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E3550E">
        <w:rPr>
          <w:rFonts w:asciiTheme="minorHAnsi" w:hAnsiTheme="minorHAnsi" w:cs="Arial"/>
          <w:b/>
          <w:lang w:val="en-ZA"/>
        </w:rPr>
        <w:t>22 June 2015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Redemption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7C0082" w:rsidRPr="00157A87">
        <w:rPr>
          <w:rFonts w:asciiTheme="minorHAnsi" w:hAnsiTheme="minorHAnsi" w:cs="Arial"/>
          <w:b/>
          <w:i/>
          <w:lang w:val="en-ZA"/>
        </w:rPr>
        <w:t>FIRSTRAND BANK LIMITED – FRC11</w:t>
      </w:r>
      <w:r w:rsidR="00E3550E">
        <w:rPr>
          <w:rFonts w:asciiTheme="minorHAnsi" w:hAnsiTheme="minorHAnsi" w:cs="Arial"/>
          <w:b/>
          <w:i/>
          <w:lang w:val="en-ZA"/>
        </w:rPr>
        <w:t>5</w:t>
      </w:r>
      <w:r w:rsidR="007C0082" w:rsidRPr="00157A87">
        <w:rPr>
          <w:rFonts w:asciiTheme="minorHAnsi" w:hAnsiTheme="minorHAnsi" w:cs="Arial"/>
          <w:b/>
          <w:i/>
          <w:lang w:val="en-ZA"/>
        </w:rPr>
        <w:t>;</w:t>
      </w:r>
      <w:r w:rsidR="00157A87" w:rsidRPr="00157A87">
        <w:rPr>
          <w:rFonts w:asciiTheme="minorHAnsi" w:hAnsiTheme="minorHAnsi" w:cs="Arial"/>
          <w:b/>
          <w:i/>
          <w:lang w:val="en-ZA"/>
        </w:rPr>
        <w:t xml:space="preserve"> </w:t>
      </w:r>
      <w:r w:rsidR="007C0082" w:rsidRPr="00157A87">
        <w:rPr>
          <w:rFonts w:asciiTheme="minorHAnsi" w:hAnsiTheme="minorHAnsi" w:cs="Arial"/>
          <w:b/>
          <w:i/>
          <w:lang w:val="en-ZA"/>
        </w:rPr>
        <w:t>FRC1</w:t>
      </w:r>
      <w:r w:rsidR="00E3550E">
        <w:rPr>
          <w:rFonts w:asciiTheme="minorHAnsi" w:hAnsiTheme="minorHAnsi" w:cs="Arial"/>
          <w:b/>
          <w:i/>
          <w:lang w:val="en-ZA"/>
        </w:rPr>
        <w:t>16</w:t>
      </w:r>
      <w:r w:rsidR="007478D1">
        <w:rPr>
          <w:rFonts w:asciiTheme="minorHAnsi" w:hAnsiTheme="minorHAnsi" w:cs="Arial"/>
          <w:b/>
          <w:i/>
          <w:lang w:val="en-ZA"/>
        </w:rPr>
        <w:t>)</w:t>
      </w: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</w:t>
      </w:r>
      <w:r w:rsidR="00EF7D9A">
        <w:rPr>
          <w:rFonts w:asciiTheme="minorHAnsi" w:hAnsiTheme="minorHAnsi"/>
          <w:b/>
          <w:lang w:val="en-ZA"/>
        </w:rPr>
        <w:t xml:space="preserve"> Bank Limited R30</w:t>
      </w:r>
      <w:proofErr w:type="gramStart"/>
      <w:r w:rsidR="00EF7D9A">
        <w:rPr>
          <w:rFonts w:asciiTheme="minorHAnsi" w:hAnsiTheme="minorHAnsi"/>
          <w:b/>
          <w:lang w:val="en-ZA"/>
        </w:rPr>
        <w:t>,000,000,000.00</w:t>
      </w:r>
      <w:bookmarkStart w:id="0" w:name="_GoBack"/>
      <w:bookmarkEnd w:id="0"/>
      <w:proofErr w:type="gramEnd"/>
      <w:r w:rsidR="007C0082" w:rsidRPr="00157A87">
        <w:rPr>
          <w:rFonts w:asciiTheme="minorHAnsi" w:hAnsiTheme="minorHAnsi"/>
          <w:b/>
          <w:lang w:val="en-ZA"/>
        </w:rPr>
        <w:t xml:space="preserve"> Domestic Medium Term Note Programme</w:t>
      </w:r>
      <w:r w:rsidR="007C0082" w:rsidRPr="00157A87">
        <w:rPr>
          <w:rFonts w:asciiTheme="minorHAnsi" w:hAnsiTheme="minorHAnsi"/>
          <w:lang w:val="en-ZA"/>
        </w:rPr>
        <w:t xml:space="preserve">, investors are herewith advised of the partial capital redemption of the </w:t>
      </w:r>
      <w:r w:rsidR="007C0082" w:rsidRPr="00157A87">
        <w:rPr>
          <w:rFonts w:asciiTheme="minorHAnsi" w:hAnsiTheme="minorHAnsi"/>
          <w:b/>
          <w:lang w:val="en-ZA"/>
        </w:rPr>
        <w:t>FRC11</w:t>
      </w:r>
      <w:r w:rsidR="00E3550E">
        <w:rPr>
          <w:rFonts w:asciiTheme="minorHAnsi" w:hAnsiTheme="minorHAnsi"/>
          <w:b/>
          <w:lang w:val="en-ZA"/>
        </w:rPr>
        <w:t>5 a</w:t>
      </w:r>
      <w:r w:rsidR="007C0082" w:rsidRPr="00157A87">
        <w:rPr>
          <w:rFonts w:asciiTheme="minorHAnsi" w:hAnsiTheme="minorHAnsi"/>
          <w:b/>
          <w:lang w:val="en-ZA"/>
        </w:rPr>
        <w:t>nd FRC1</w:t>
      </w:r>
      <w:r w:rsidR="00E3550E">
        <w:rPr>
          <w:rFonts w:asciiTheme="minorHAnsi" w:hAnsiTheme="minorHAnsi"/>
          <w:b/>
          <w:lang w:val="en-ZA"/>
        </w:rPr>
        <w:t xml:space="preserve">16 </w:t>
      </w:r>
      <w:r w:rsidR="007C0082" w:rsidRPr="00157A87">
        <w:rPr>
          <w:rFonts w:asciiTheme="minorHAnsi" w:hAnsiTheme="minorHAnsi"/>
          <w:lang w:val="en-ZA"/>
        </w:rPr>
        <w:t xml:space="preserve"> notes effective, </w:t>
      </w:r>
      <w:r w:rsidR="00E3550E">
        <w:rPr>
          <w:rFonts w:asciiTheme="minorHAnsi" w:hAnsiTheme="minorHAnsi"/>
          <w:lang w:val="en-ZA"/>
        </w:rPr>
        <w:t>22 June</w:t>
      </w:r>
      <w:r w:rsidR="007C0082" w:rsidRPr="00157A87">
        <w:rPr>
          <w:rFonts w:asciiTheme="minorHAnsi" w:hAnsiTheme="minorHAnsi"/>
          <w:lang w:val="en-ZA"/>
        </w:rPr>
        <w:t xml:space="preserve"> 201</w:t>
      </w:r>
      <w:r w:rsidR="00E3550E">
        <w:rPr>
          <w:rFonts w:asciiTheme="minorHAnsi" w:hAnsiTheme="minorHAnsi"/>
          <w:lang w:val="en-ZA"/>
        </w:rPr>
        <w:t>5</w:t>
      </w:r>
      <w:r w:rsidR="007C0082" w:rsidRPr="00157A87">
        <w:rPr>
          <w:rFonts w:asciiTheme="minorHAnsi" w:hAnsiTheme="minorHAnsi"/>
          <w:b/>
          <w:lang w:val="en-ZA"/>
        </w:rPr>
        <w:t>.</w:t>
      </w:r>
    </w:p>
    <w:p w:rsidR="00E3550E" w:rsidRDefault="00E3550E" w:rsidP="007C0082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E3550E" w:rsidRPr="00157A87" w:rsidRDefault="00E3550E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7C0082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FRC11</w:t>
            </w:r>
            <w:r w:rsidR="00E3550E">
              <w:rPr>
                <w:rFonts w:asciiTheme="minorHAnsi" w:eastAsia="Times New Roman" w:hAnsiTheme="minorHAnsi"/>
                <w:b/>
                <w:bCs/>
                <w:lang w:val="en-ZA"/>
              </w:rPr>
              <w:t>5</w:t>
            </w:r>
          </w:p>
          <w:p w:rsidR="007C0082" w:rsidRPr="00157A87" w:rsidRDefault="00E3550E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3550E">
              <w:rPr>
                <w:rFonts w:asciiTheme="minorHAnsi" w:eastAsia="Times New Roman" w:hAnsiTheme="minorHAnsi"/>
                <w:b/>
                <w:bCs/>
                <w:lang w:val="en-ZA"/>
              </w:rPr>
              <w:t>ZAG000095852</w:t>
            </w:r>
          </w:p>
        </w:tc>
        <w:tc>
          <w:tcPr>
            <w:tcW w:w="2925" w:type="dxa"/>
          </w:tcPr>
          <w:p w:rsidR="00C145F0" w:rsidRPr="00157A87" w:rsidRDefault="00C145F0" w:rsidP="00E3550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550E">
              <w:rPr>
                <w:rFonts w:asciiTheme="minorHAnsi" w:eastAsia="Times New Roman" w:hAnsiTheme="minorHAnsi"/>
                <w:lang w:val="en-ZA"/>
              </w:rPr>
              <w:t>9,000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C145F0" w:rsidP="00E3550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550E">
              <w:rPr>
                <w:rFonts w:asciiTheme="minorHAnsi" w:eastAsia="Times New Roman" w:hAnsiTheme="minorHAnsi"/>
                <w:lang w:val="en-ZA"/>
              </w:rPr>
              <w:t>9,000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</w:t>
            </w:r>
            <w:r w:rsidR="00E3550E">
              <w:rPr>
                <w:rFonts w:asciiTheme="minorHAnsi" w:eastAsia="Times New Roman" w:hAnsiTheme="minorHAnsi"/>
                <w:b/>
                <w:bCs/>
                <w:lang w:val="en-ZA"/>
              </w:rPr>
              <w:t>116</w:t>
            </w:r>
          </w:p>
          <w:p w:rsidR="007C0082" w:rsidRPr="00157A87" w:rsidRDefault="00E3550E" w:rsidP="00E355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3550E">
              <w:rPr>
                <w:rFonts w:asciiTheme="minorHAnsi" w:eastAsia="Times New Roman" w:hAnsiTheme="minorHAnsi"/>
                <w:b/>
                <w:bCs/>
                <w:lang w:val="en-ZA"/>
              </w:rPr>
              <w:t>ZAG000095860</w:t>
            </w:r>
          </w:p>
        </w:tc>
        <w:tc>
          <w:tcPr>
            <w:tcW w:w="2925" w:type="dxa"/>
          </w:tcPr>
          <w:p w:rsidR="007C0082" w:rsidRPr="00157A87" w:rsidRDefault="007C0082" w:rsidP="00E3550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E3550E">
              <w:rPr>
                <w:rFonts w:asciiTheme="minorHAnsi" w:eastAsia="Times New Roman" w:hAnsiTheme="minorHAnsi"/>
                <w:lang w:val="en-ZA"/>
              </w:rPr>
              <w:t>6,000,000</w:t>
            </w:r>
            <w:r w:rsidRPr="00157A8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R </w:t>
            </w:r>
            <w:r w:rsidR="00E3550E">
              <w:rPr>
                <w:rFonts w:asciiTheme="minorHAnsi" w:eastAsia="Times New Roman" w:hAnsiTheme="minorHAnsi"/>
                <w:lang w:val="en-ZA"/>
              </w:rPr>
              <w:t>6,000,000</w:t>
            </w:r>
            <w:r w:rsidRPr="00157A87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E3550E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4155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E3550E" w:rsidRPr="004C5A8C" w:rsidRDefault="00E3550E" w:rsidP="00E3550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3550E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7D9A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79C469-A4EF-41AD-9D93-DA9DE27842AF}"/>
</file>

<file path=customXml/itemProps2.xml><?xml version="1.0" encoding="utf-8"?>
<ds:datastoreItem xmlns:ds="http://schemas.openxmlformats.org/officeDocument/2006/customXml" ds:itemID="{7CF1D17E-31B9-4C30-989B-FCACF02168D5}"/>
</file>

<file path=customXml/itemProps3.xml><?xml version="1.0" encoding="utf-8"?>
<ds:datastoreItem xmlns:ds="http://schemas.openxmlformats.org/officeDocument/2006/customXml" ds:itemID="{3041210F-B309-4C75-A706-657977CAA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2014-11-27T10:30:00Z</dcterms:created>
  <dcterms:modified xsi:type="dcterms:W3CDTF">2015-06-22T12:11:00Z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